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E40" w:rsidRPr="00F13E40" w:rsidRDefault="00F13E40" w:rsidP="00F13E40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</w:pPr>
      <w:bookmarkStart w:id="0" w:name="block-42802951"/>
      <w:r w:rsidRPr="00F13E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Выписка из </w:t>
      </w:r>
      <w:proofErr w:type="gramStart"/>
      <w:r w:rsidRPr="00F13E40">
        <w:rPr>
          <w:rFonts w:ascii="Times New Roman" w:eastAsia="Times New Roman" w:hAnsi="Times New Roman" w:cs="Times New Roman"/>
          <w:sz w:val="24"/>
          <w:szCs w:val="24"/>
          <w:lang w:val="ru-RU"/>
        </w:rPr>
        <w:t>ООП  ООО</w:t>
      </w:r>
      <w:proofErr w:type="gramEnd"/>
      <w:r w:rsidRPr="00F13E40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F13E40">
        <w:rPr>
          <w:rFonts w:ascii="Times New Roman" w:eastAsia="Times New Roman" w:hAnsi="Times New Roman" w:cs="Times New Roman"/>
          <w:spacing w:val="-67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13E40" w:rsidRPr="00F13E40" w:rsidRDefault="00F13E40" w:rsidP="00F13E40">
      <w:pPr>
        <w:widowControl w:val="0"/>
        <w:autoSpaceDE w:val="0"/>
        <w:autoSpaceDN w:val="0"/>
        <w:spacing w:after="0" w:line="240" w:lineRule="auto"/>
        <w:ind w:left="210" w:right="116" w:firstLine="569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13E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утвержденной</w:t>
      </w:r>
      <w:r w:rsidRPr="00F13E40">
        <w:rPr>
          <w:rFonts w:ascii="Times New Roman" w:eastAsia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F13E40">
        <w:rPr>
          <w:rFonts w:ascii="Times New Roman" w:eastAsia="Times New Roman" w:hAnsi="Times New Roman" w:cs="Times New Roman"/>
          <w:sz w:val="24"/>
          <w:szCs w:val="24"/>
          <w:lang w:val="ru-RU"/>
        </w:rPr>
        <w:t>приказом директора</w:t>
      </w:r>
    </w:p>
    <w:p w:rsidR="00F13E40" w:rsidRPr="00F13E40" w:rsidRDefault="00F13E40" w:rsidP="00F13E40">
      <w:pPr>
        <w:widowControl w:val="0"/>
        <w:autoSpaceDE w:val="0"/>
        <w:autoSpaceDN w:val="0"/>
        <w:spacing w:after="0" w:line="240" w:lineRule="auto"/>
        <w:ind w:right="112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F13E4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</w:t>
      </w:r>
      <w:r w:rsidRPr="00F13E40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Pr="00F13E4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МОУ «СОШ им.В.М.Кокова» с.п.Кишпек                                                                                                                                           </w:t>
      </w:r>
      <w:proofErr w:type="gramStart"/>
      <w:r w:rsidRPr="00F13E40">
        <w:rPr>
          <w:rFonts w:ascii="Times New Roman" w:eastAsia="Times New Roman" w:hAnsi="Times New Roman" w:cs="Times New Roman"/>
          <w:sz w:val="24"/>
          <w:szCs w:val="24"/>
          <w:lang w:val="ru-RU"/>
        </w:rPr>
        <w:t>от</w:t>
      </w:r>
      <w:r w:rsidRPr="00F13E40">
        <w:rPr>
          <w:rFonts w:ascii="Times New Roman" w:eastAsia="Times New Roman" w:hAnsi="Times New Roman" w:cs="Times New Roman"/>
          <w:spacing w:val="-6"/>
          <w:sz w:val="24"/>
          <w:szCs w:val="24"/>
          <w:lang w:val="ru-RU"/>
        </w:rPr>
        <w:t xml:space="preserve">  </w:t>
      </w:r>
      <w:r w:rsidR="005265CF">
        <w:rPr>
          <w:rFonts w:ascii="Times New Roman" w:eastAsia="Times New Roman" w:hAnsi="Times New Roman" w:cs="Times New Roman"/>
          <w:sz w:val="24"/>
          <w:szCs w:val="24"/>
          <w:lang w:val="ru-RU"/>
        </w:rPr>
        <w:t>30</w:t>
      </w:r>
      <w:proofErr w:type="gramEnd"/>
      <w:r w:rsidR="005265CF">
        <w:rPr>
          <w:rFonts w:ascii="Times New Roman" w:eastAsia="Times New Roman" w:hAnsi="Times New Roman" w:cs="Times New Roman"/>
          <w:sz w:val="24"/>
          <w:szCs w:val="24"/>
          <w:lang w:val="ru-RU"/>
        </w:rPr>
        <w:t>.08.2024г. № 16</w:t>
      </w:r>
      <w:bookmarkStart w:id="1" w:name="_GoBack"/>
      <w:bookmarkEnd w:id="1"/>
      <w:r w:rsidRPr="00F13E40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</w:p>
    <w:p w:rsidR="00F13E40" w:rsidRPr="00F13E40" w:rsidRDefault="00F13E40" w:rsidP="00F13E40">
      <w:pPr>
        <w:spacing w:after="0" w:line="264" w:lineRule="auto"/>
        <w:ind w:left="120"/>
        <w:jc w:val="both"/>
        <w:rPr>
          <w:rFonts w:ascii="Times New Roman" w:eastAsia="Calibri" w:hAnsi="Times New Roman" w:cs="Times New Roman"/>
          <w:color w:val="000000"/>
          <w:sz w:val="28"/>
          <w:lang w:val="ru-RU"/>
        </w:rPr>
      </w:pPr>
    </w:p>
    <w:p w:rsidR="00F13E40" w:rsidRPr="00F13E40" w:rsidRDefault="00F13E40" w:rsidP="00F13E40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 w:rsidRPr="00F13E4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Министерство Просвещения Российской Федерации</w:t>
      </w:r>
    </w:p>
    <w:p w:rsidR="00F13E40" w:rsidRPr="00F13E40" w:rsidRDefault="00F13E40" w:rsidP="00F13E40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  <w:r w:rsidRPr="00F13E4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Министерство </w:t>
      </w:r>
      <w:proofErr w:type="gramStart"/>
      <w:r w:rsidRPr="00F13E4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просвещения  и</w:t>
      </w:r>
      <w:proofErr w:type="gramEnd"/>
      <w:r w:rsidRPr="00F13E40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 науки Кабардино- Балкарской Республики</w:t>
      </w:r>
    </w:p>
    <w:p w:rsidR="00F13E40" w:rsidRPr="00F13E40" w:rsidRDefault="00F13E40" w:rsidP="00F13E40">
      <w:pPr>
        <w:spacing w:line="240" w:lineRule="auto"/>
        <w:ind w:left="801" w:right="346" w:hanging="1368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F13E40">
        <w:rPr>
          <w:rFonts w:ascii="Times New Roman" w:eastAsia="Calibri" w:hAnsi="Times New Roman" w:cs="Times New Roman"/>
          <w:b/>
          <w:sz w:val="28"/>
          <w:lang w:val="ru-RU"/>
        </w:rPr>
        <w:t>МУ</w:t>
      </w:r>
      <w:r w:rsidRPr="00F13E40">
        <w:rPr>
          <w:rFonts w:ascii="Times New Roman" w:eastAsia="Calibri" w:hAnsi="Times New Roman" w:cs="Times New Roman"/>
          <w:b/>
          <w:spacing w:val="-6"/>
          <w:sz w:val="28"/>
          <w:lang w:val="ru-RU"/>
        </w:rPr>
        <w:t xml:space="preserve"> </w:t>
      </w:r>
      <w:r w:rsidRPr="00F13E40">
        <w:rPr>
          <w:rFonts w:ascii="Times New Roman" w:eastAsia="Calibri" w:hAnsi="Times New Roman" w:cs="Times New Roman"/>
          <w:b/>
          <w:sz w:val="28"/>
          <w:lang w:val="ru-RU"/>
        </w:rPr>
        <w:t>«Управление</w:t>
      </w:r>
      <w:r w:rsidRPr="00F13E40"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 w:rsidRPr="00F13E40">
        <w:rPr>
          <w:rFonts w:ascii="Times New Roman" w:eastAsia="Calibri" w:hAnsi="Times New Roman" w:cs="Times New Roman"/>
          <w:b/>
          <w:sz w:val="28"/>
          <w:lang w:val="ru-RU"/>
        </w:rPr>
        <w:t>образования</w:t>
      </w:r>
      <w:r w:rsidRPr="00F13E40">
        <w:rPr>
          <w:rFonts w:ascii="Times New Roman" w:eastAsia="Calibri" w:hAnsi="Times New Roman" w:cs="Times New Roman"/>
          <w:b/>
          <w:spacing w:val="-7"/>
          <w:sz w:val="28"/>
          <w:lang w:val="ru-RU"/>
        </w:rPr>
        <w:t xml:space="preserve"> </w:t>
      </w:r>
      <w:r w:rsidRPr="00F13E40">
        <w:rPr>
          <w:rFonts w:ascii="Times New Roman" w:eastAsia="Calibri" w:hAnsi="Times New Roman" w:cs="Times New Roman"/>
          <w:b/>
          <w:sz w:val="28"/>
          <w:lang w:val="ru-RU"/>
        </w:rPr>
        <w:t>Баксанского</w:t>
      </w:r>
      <w:r w:rsidRPr="00F13E40">
        <w:rPr>
          <w:rFonts w:ascii="Times New Roman" w:eastAsia="Calibri" w:hAnsi="Times New Roman" w:cs="Times New Roman"/>
          <w:b/>
          <w:spacing w:val="-8"/>
          <w:sz w:val="28"/>
          <w:lang w:val="ru-RU"/>
        </w:rPr>
        <w:t xml:space="preserve"> </w:t>
      </w:r>
      <w:r w:rsidRPr="00F13E40">
        <w:rPr>
          <w:rFonts w:ascii="Times New Roman" w:eastAsia="Calibri" w:hAnsi="Times New Roman" w:cs="Times New Roman"/>
          <w:b/>
          <w:sz w:val="28"/>
          <w:lang w:val="ru-RU"/>
        </w:rPr>
        <w:t>муниципального</w:t>
      </w:r>
      <w:r w:rsidRPr="00F13E40">
        <w:rPr>
          <w:rFonts w:ascii="Times New Roman" w:eastAsia="Calibri" w:hAnsi="Times New Roman" w:cs="Times New Roman"/>
          <w:b/>
          <w:spacing w:val="-5"/>
          <w:sz w:val="28"/>
          <w:lang w:val="ru-RU"/>
        </w:rPr>
        <w:t xml:space="preserve"> </w:t>
      </w:r>
      <w:proofErr w:type="gramStart"/>
      <w:r w:rsidRPr="00F13E40">
        <w:rPr>
          <w:rFonts w:ascii="Times New Roman" w:eastAsia="Calibri" w:hAnsi="Times New Roman" w:cs="Times New Roman"/>
          <w:b/>
          <w:sz w:val="28"/>
          <w:lang w:val="ru-RU"/>
        </w:rPr>
        <w:t xml:space="preserve">района»   </w:t>
      </w:r>
      <w:proofErr w:type="gramEnd"/>
      <w:r w:rsidRPr="00F13E40">
        <w:rPr>
          <w:rFonts w:ascii="Times New Roman" w:eastAsia="Calibri" w:hAnsi="Times New Roman" w:cs="Times New Roman"/>
          <w:b/>
          <w:sz w:val="28"/>
          <w:lang w:val="ru-RU"/>
        </w:rPr>
        <w:t xml:space="preserve">                                                                                                       </w:t>
      </w:r>
      <w:r w:rsidRPr="00F13E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МОУ</w:t>
      </w:r>
      <w:r w:rsidRPr="00F13E40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13E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«СОШ им.В.М.Кокова»</w:t>
      </w:r>
      <w:r w:rsidRPr="00F13E40">
        <w:rPr>
          <w:rFonts w:ascii="Times New Roman" w:eastAsia="Calibri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F13E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с.п.</w:t>
      </w:r>
      <w:r w:rsidRPr="00F13E40">
        <w:rPr>
          <w:rFonts w:ascii="Times New Roman" w:eastAsia="Calibri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F13E40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Кишпек</w:t>
      </w:r>
    </w:p>
    <w:p w:rsidR="00F13E40" w:rsidRPr="00F13E40" w:rsidRDefault="00F13E40" w:rsidP="00F13E40">
      <w:pPr>
        <w:widowControl w:val="0"/>
        <w:spacing w:after="0" w:line="240" w:lineRule="auto"/>
        <w:ind w:left="-284" w:right="-1"/>
        <w:jc w:val="center"/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</w:pPr>
    </w:p>
    <w:p w:rsidR="009D11BE" w:rsidRPr="00F41DB7" w:rsidRDefault="009D11B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9D11B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AC593F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,</w:t>
      </w:r>
    </w:p>
    <w:p w:rsidR="009D11BE" w:rsidRPr="00F41DB7" w:rsidRDefault="009D11BE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РАБОЧАЯ ПРОГРАММА</w:t>
      </w:r>
    </w:p>
    <w:p w:rsidR="009D11BE" w:rsidRPr="00F41DB7" w:rsidRDefault="00863EB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(</w:t>
      </w:r>
      <w:r w:rsidRPr="00F41DB7">
        <w:rPr>
          <w:rFonts w:ascii="Times New Roman" w:hAnsi="Times New Roman" w:cs="Times New Roman"/>
          <w:color w:val="000000"/>
          <w:sz w:val="28"/>
          <w:szCs w:val="28"/>
        </w:rPr>
        <w:t>ID</w:t>
      </w: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5633058)</w:t>
      </w:r>
    </w:p>
    <w:p w:rsidR="009D11BE" w:rsidRPr="00F41DB7" w:rsidRDefault="009D11BE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учебного предмета «Музыка»</w:t>
      </w:r>
    </w:p>
    <w:p w:rsidR="00AC593F" w:rsidRDefault="00863EB4" w:rsidP="00CE70CD">
      <w:pPr>
        <w:spacing w:after="0" w:line="408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обучающихся 5 – 8 классов</w:t>
      </w:r>
    </w:p>
    <w:p w:rsidR="00AC593F" w:rsidRPr="00AC593F" w:rsidRDefault="00AC593F" w:rsidP="00AC593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593F" w:rsidRPr="00AC593F" w:rsidRDefault="00AC593F" w:rsidP="00AC593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593F" w:rsidRPr="00AC593F" w:rsidRDefault="00AC593F" w:rsidP="00AC593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593F" w:rsidRPr="00AC593F" w:rsidRDefault="00AC593F" w:rsidP="00AC593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593F" w:rsidRPr="00AC593F" w:rsidRDefault="00AC593F" w:rsidP="00AC593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593F" w:rsidRPr="00AC593F" w:rsidRDefault="00AC593F" w:rsidP="00AC593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593F" w:rsidRPr="00AC593F" w:rsidRDefault="00AC593F" w:rsidP="00AC593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593F" w:rsidRDefault="00AC593F" w:rsidP="00AC593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AC593F" w:rsidRDefault="00AC593F" w:rsidP="00AC593F">
      <w:pPr>
        <w:tabs>
          <w:tab w:val="left" w:pos="4088"/>
        </w:tabs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</w:p>
    <w:p w:rsidR="00AC593F" w:rsidRPr="00AC593F" w:rsidRDefault="00AC593F" w:rsidP="00AC593F">
      <w:pPr>
        <w:tabs>
          <w:tab w:val="left" w:pos="4088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C593F">
        <w:rPr>
          <w:rFonts w:ascii="Times New Roman" w:hAnsi="Times New Roman" w:cs="Times New Roman"/>
          <w:b/>
          <w:sz w:val="28"/>
          <w:szCs w:val="28"/>
          <w:lang w:val="ru-RU"/>
        </w:rPr>
        <w:t>2024г.</w:t>
      </w:r>
    </w:p>
    <w:p w:rsidR="00AC593F" w:rsidRDefault="00AC593F" w:rsidP="00AC593F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AC593F" w:rsidRDefault="009D11BE" w:rsidP="00AC593F">
      <w:pPr>
        <w:rPr>
          <w:rFonts w:ascii="Times New Roman" w:hAnsi="Times New Roman" w:cs="Times New Roman"/>
          <w:sz w:val="28"/>
          <w:szCs w:val="28"/>
          <w:lang w:val="ru-RU"/>
        </w:rPr>
        <w:sectPr w:rsidR="009D11BE" w:rsidRPr="00AC593F">
          <w:pgSz w:w="11906" w:h="16383"/>
          <w:pgMar w:top="1134" w:right="850" w:bottom="1134" w:left="1701" w:header="720" w:footer="720" w:gutter="0"/>
          <w:cols w:space="720"/>
        </w:sectPr>
      </w:pPr>
    </w:p>
    <w:p w:rsidR="009D11BE" w:rsidRPr="00F41DB7" w:rsidRDefault="00863EB4" w:rsidP="00CE70CD">
      <w:pPr>
        <w:spacing w:after="0" w:line="264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block-42802952"/>
      <w:bookmarkEnd w:id="0"/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 – универсальный антропологический феномен, неизменно 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собой, другими людьми, окружающим миром через занятия музыкальным искусством.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Музыка, являясь эффективным способом коммуникации, обеспечивает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 только через сознание, но и на более глубоком – подсознательном – уровне.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музыки обеспечивает развитие интеллектуальных и творческих способностей обучающегося, развивает 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 обучающегося, формирование всей системы ценностей.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Основная цель реализации программы по музыке</w:t>
      </w: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конкретизации учебных целей их реализация осуществляется по следующим направлениям: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творческих способностей ребенка, развитие внутренней мотивации к интонационно-содержательной деятельности.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Задачи обучения музыке на уровне основного общего образования: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социальной функции 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ценностных личных предпочтений в сфере музыкального искусства,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формирование целостного представления о комплексе выразительных средств музыкального искусства, освоение ключевых элементов музыкального языка, характерных для различных музыкальных стилей;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профессионального искусства родной страны и мира, </w:t>
      </w: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(пение в различных манерах, составах, стилях, игра на доступных музыкальных инструментах, опыт исполнительской деятельности на электронных и виртуальных музыкальных инструментах);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продуктов);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исследовательская деятельность на материале музыкального искусства.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их творческих способностей. 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учебного предмета структурно представлено девятью модулями</w:t>
      </w: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предмета: 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 модули: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1 «Музыка моего края»; 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2 «Народное музыкальное творчество России»; 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3 «Русская классическая музыка»; 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модуль № 4 «Жанры музыкального искусства» 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Каждый модуль состоит из нескольких тематических блоков. Виды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3" w:name="7ad9d27f-2d5e-40e5-a5e1-761ecce37b11"/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Общее число часов, рекомендованных для изучения музы</w:t>
      </w:r>
      <w:r w:rsidR="00810A99"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ки, –  в 5 классе – 17 ч. (0,5 ч. в неделю), в 6 классе – 17 </w:t>
      </w:r>
      <w:proofErr w:type="gramStart"/>
      <w:r w:rsidR="00810A99"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ч.(</w:t>
      </w: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10A99"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proofErr w:type="gramEnd"/>
      <w:r w:rsidR="00810A99"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,5 ч. в неделю), в 7 классе – 17. ч.</w:t>
      </w: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810A99"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0,5 ч. 1 час в неделю), в 8 классе – 17 ч.</w:t>
      </w: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</w:t>
      </w:r>
      <w:r w:rsidR="00810A99"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0,5 ч. </w:t>
      </w: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 неделю).</w:t>
      </w:r>
      <w:bookmarkEnd w:id="3"/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9D11BE" w:rsidRPr="00F41DB7" w:rsidRDefault="009D11BE">
      <w:pPr>
        <w:rPr>
          <w:rFonts w:ascii="Times New Roman" w:hAnsi="Times New Roman" w:cs="Times New Roman"/>
          <w:sz w:val="28"/>
          <w:szCs w:val="28"/>
          <w:lang w:val="ru-RU"/>
        </w:rPr>
        <w:sectPr w:rsidR="009D11BE" w:rsidRPr="00F41DB7">
          <w:pgSz w:w="11906" w:h="16383"/>
          <w:pgMar w:top="1134" w:right="850" w:bottom="1134" w:left="1701" w:header="720" w:footer="720" w:gutter="0"/>
          <w:cols w:space="720"/>
        </w:sectPr>
      </w:pPr>
    </w:p>
    <w:p w:rsidR="009D11BE" w:rsidRPr="00F41DB7" w:rsidRDefault="00863EB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block-42802953"/>
      <w:bookmarkEnd w:id="2"/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СОДЕРЖАНИЕ ОБУЧЕНИЯ</w:t>
      </w:r>
    </w:p>
    <w:p w:rsidR="009D11BE" w:rsidRPr="00F41DB7" w:rsidRDefault="009D11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Инвариантные модули</w:t>
      </w:r>
    </w:p>
    <w:p w:rsidR="009D11BE" w:rsidRPr="00F41DB7" w:rsidRDefault="009D11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139895958"/>
      <w:bookmarkEnd w:id="5"/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Модуль № 1 «Музыка моего края» 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Фольклор – народное творчество.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звучанием фольклорных образцов в аудио- и видеозаписи;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принадлежности к народной или композиторской музыке;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исполнительского состава (вокального, инструментального, смешанного);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жанра, основного настроения, характера музыки;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Календарный фольклор.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народных песен, танцев;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Семейный фольклор.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фольклорными жанрами семейного цикла;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особенностей их исполнения и звучания;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отдельных песен, фрагментов обрядов (по выбору учителя);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Наш край сегодня.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гимна республики, города, песен местных композиторов;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творческие проекты (сочинение песен, создание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9D11BE" w:rsidRPr="00F41DB7" w:rsidRDefault="009D11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 «Народное музыкальное творчество России»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Россия – наш общий дом.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Богатство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принадлежности к народной или композиторской музыке;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исполнительского состава (вокального, инструментального, смешанного);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жанра, характера музыки.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Фольклорные жанры.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Общее и особенное в фольклоре народов России: лирика, эпос, танец.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звучанием фольклора разных регионов России в аудио-и видеозаписи;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аутентичная манера исполнения;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народных песен, танцев, эпических сказаний;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Фольклор в творчестве профессиональных композиторов.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народной песни в композиторской обработке;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обсуждение в классе и (или) письменная рецензия по результатам просмотра.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На рубежах культур.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изучение творчества и вклада в развитие культуры современных этно-исполнителей, исследователей традиционного фольклора;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9D11BE" w:rsidRPr="00F41DB7" w:rsidRDefault="009D11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 «Русская классическая музыка»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Образы родной земли.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выявление мелодичности, широты дыхания, интонационной близости русскому фольклору;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музыки, названий авторов изученных произведений;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Золотой век русской культуры.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Содержание: Светская музыка российского дворянства </w:t>
      </w:r>
      <w:r w:rsidRPr="00F41DB7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века: музыкальные салоны, домашнее музицирование, балы, театры. Особенности отечественной музыкальной культуры </w:t>
      </w:r>
      <w:r w:rsidRPr="00F41DB7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 шедеврами русской музыки </w:t>
      </w:r>
      <w:r w:rsidRPr="00F41DB7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века, анализ художественного содержания, выразительных средств;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 w:rsidRPr="00F41DB7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 w:rsidRPr="00F41DB7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века; реконструкция костюмированного бала, музыкального салона.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История страны и народа в музыке русских композиторов.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 других композиторов). 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 шедеврами русской музыки </w:t>
      </w:r>
      <w:r w:rsidRPr="00F41DB7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–</w:t>
      </w:r>
      <w:r w:rsidRPr="00F41DB7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Гимна Российской Федерации;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Русский балет.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шедеврами русской балетной музыки;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посещение балетного спектакля (просмотр в видеозаписи);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характеристика отдельных музыкальных номеров и спектакля в целом;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Русская исполнительская школа.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Москве и Санкт-Петербурге, родном городе. Конкурс имени П.И. Чайковского. 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домашней фоно- и видеотеки из понравившихся произведений;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дискуссия на тему «Исполнитель – соавтор композитора»;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Русская музыка – взгляд в будущее.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Идея светомузыки.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знакомство с музыкой отечественных композиторов </w:t>
      </w:r>
      <w:r w:rsidRPr="00F41DB7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импровизация, сочинение музыки с помощью цифровых устройств, программных продуктов и электронных гаджетов.</w:t>
      </w:r>
    </w:p>
    <w:p w:rsidR="009D11BE" w:rsidRPr="00F41DB7" w:rsidRDefault="009D11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4 «Жанры музыкального искусства»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Камерная музыка.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Жанры камерной вокальной музыки (песня,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музыкальных произведений изучаемых жанров, (зарубежныхи русских композиторов), анализ выразительных средств, характеристика музыкального образа;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произведений вокальных и инструментальных жанров;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индивидуальная или коллективная импровизация в заданной форме;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выражение музыкального образа камерной миниатюры через устныйили письменный текст, рисунок, пластический этюд.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Циклические формы и жанры.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небольшого вокального цикла;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со строением сонатной формы;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определение на слух основных партий-тем в одной из классических сонат;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Симфоническая музыка.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Содержание: Одночастные симфонические жанры (увертюра, картина). Симфония.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образно-тематический конспект;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исполнение (вокализация, пластическое интонирование, графическое моделирование, инструментальное музицирование) фрагментов симфонической музыки;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слушание целиком не менее одного симфонического произведения;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концерта (в том числе виртуального) симфонической музыки;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последующее составление рецензии на концерт.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Театральные жанры.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деятельности обучающихся: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знакомство с отдельными номерами из известных опер, балетов;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музыкальная викторина на материале изученных фрагментов музыкальных спектаклей;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различение, определение на слух: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тембров голосов оперных певцов;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оркестровых групп, тембров инструментов;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типа номера (соло, дуэт, хор);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последующее составление рецензии на спектакль.</w:t>
      </w:r>
    </w:p>
    <w:p w:rsidR="009D11BE" w:rsidRPr="00F41DB7" w:rsidRDefault="009D11BE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bookmarkStart w:id="6" w:name="block-42802954"/>
      <w:bookmarkEnd w:id="4"/>
    </w:p>
    <w:p w:rsidR="00810A99" w:rsidRPr="00F41DB7" w:rsidRDefault="00810A9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10A99" w:rsidRPr="00F41DB7" w:rsidRDefault="00810A9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10A99" w:rsidRPr="00F41DB7" w:rsidRDefault="00810A99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</w:p>
    <w:p w:rsidR="00810A99" w:rsidRPr="00F41DB7" w:rsidRDefault="00810A99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_Toc139895967"/>
      <w:bookmarkEnd w:id="7"/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:rsidR="009D11BE" w:rsidRPr="00F41DB7" w:rsidRDefault="009D11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патриотического воспитания: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российской гражданской идентичности в поликультурноми многоконфессиональном обществе;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изучению истории отечественной музыкальной культуры;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развивать и сохранять музыкальную культуру своей страны, своего края.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гражданского воспитания: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духовно-нравственного воспитания: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на моральные ценности и нормы в ситуациях нравственного выбора;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 эстетического воспитания: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творчества, таланта;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к самовыражению в разных видах искусства.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 ценности научного познания: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основными способами исследовательской деятельностина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сформированность навыков рефлексии, признание своего права на ошибку и такого же права другого человека.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 трудового воспитания: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установка на посильное активное участие в практической деятельности;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трудолюбие в учебе, настойчивость в достижении поставленных целей;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интерес к практическому изучению профессий в сфере культуры и искусства;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уважение к труду и результатам трудовой деятельности.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 экологического воспитания: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нравственно-эстетическое отношение к природе,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участие в экологических проектах через различные формы музыкального творчества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9) адаптации к изменяющимся условиям социальной и природной среды: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9D11BE" w:rsidRPr="00F41DB7" w:rsidRDefault="009D11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:rsidR="009D11BE" w:rsidRPr="00F41DB7" w:rsidRDefault="009D11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Познавательные универсальные учебные действия</w:t>
      </w:r>
    </w:p>
    <w:p w:rsidR="009D11BE" w:rsidRPr="00F41DB7" w:rsidRDefault="009D11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логические действия: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Базовые исследовательские действия: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вопросы как исследовательский инструмент познания;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Работа с информацией: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специфику работы с аудиоинформацией, музыкальными записями;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выбирать, анализировать, интерпретировать, обобщать и систематизировать информацию, представленную в аудио- и видеоформатах, текстах, таблицах, схемах;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9D11BE" w:rsidRPr="00F41DB7" w:rsidRDefault="009D11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Коммуникативные универсальные учебные действия</w:t>
      </w:r>
    </w:p>
    <w:p w:rsidR="009D11BE" w:rsidRPr="00F41DB7" w:rsidRDefault="009D11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 невербальная коммуникация: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высказывания, понимать ограниченность словесного языка в передаче смысла музыкального произведения;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невербальные средства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 вербальное общение: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выражать свое мнение, в том числе впечатления от общения с музыкальным искусством в устных и письменных текстах;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диалог, дискуссию, задавать вопросы по существу обсуждаемой темы, поддерживать благожелательный тон диалога;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результаты учебной и творческой деятельности.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 совместная деятельность (сотрудничество):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навыки эстетически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использовать преимущества коллективной,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договариваться, обсуждать процесс и результат совместной работы;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9D11BE" w:rsidRPr="00F41DB7" w:rsidRDefault="009D11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Регулятивные универсальные учебные действия</w:t>
      </w:r>
    </w:p>
    <w:p w:rsidR="009D11BE" w:rsidRPr="00F41DB7" w:rsidRDefault="009D11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Самоорганизация: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достижение целей через решение ряда последовательных задач частного характера;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наиболее важные проблемы для решения в учебных и жизненных ситуациях;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самостоятельно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делать выбор и брать за него ответственность на себя.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Самоконтроль (рефлексия):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способами самоконтроля, самомотивации и рефлексии;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давать адекватную оценку учебной ситуации и предлагать план ее изменения;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музыку для улучшения самочувствия, сознательного управления своим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Эмоциональный интеллект: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чувствовать, понимать эмоциональное состояние самого себя и других людей, использовать возможности музыкального искусства для расширения своих компетенций в данной сфере;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анализировать причины эмоций;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регулировать способ выражения собственных эмоций.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Принятие себя и других: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уважительно и осознанно относиться к другому человеку и его мнению, эстетическим предпочтениям и вкусам;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принимать себя и других, не осуждая;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проявлять открытость;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невозможность контролировать все вокруг.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равновесия).</w:t>
      </w:r>
    </w:p>
    <w:p w:rsidR="009D11BE" w:rsidRPr="00F41DB7" w:rsidRDefault="009D11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:rsidR="009D11BE" w:rsidRPr="00F41DB7" w:rsidRDefault="009D11BE">
      <w:pPr>
        <w:spacing w:after="0" w:line="264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 во всех доступных формах, органичном включении музыки в актуальный контекст своей жизни.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Обучающиеся, освоившие основную образовательную программу по музыке: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осознают принципы универсальности и всеобщности музыки как вида искусства, неразрывную связь музыки и жизни человека, всего человечества, могут рассуждать на эту тему;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знают достижения отечественных мастеров музыкальной культуры, испытывают гордость за них;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понимают роль музыки как социально значимого явления, формирующего общественные вкусы и настроения, включенного в развитие политического, экономического, религиозного, иных аспектов развития общества.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 концу изучения модуля № 1 «Музыка моего края» обучающийся научится: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творчества народных и профессиональных музыкантов, творческих коллективов своего края;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исполнять и оценивать образцы музыкального фольклора и сочинения композиторов своей малой родины.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 концу изучения модуля № 2 «Народное музыкальное творчество России» обучающийся научится: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на слух и исполнять произведения различных жанров фольклорной музыки;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на примерах связь устного народного музыкального творчества и деятельности профессиональных музыкантов в развитии общей культуры страны.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 концу изучения модуля № 3 «Русская классическая музыка» обучающийся научится: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на слух произведения русских композиторов-классиков, называть автора, произведение, исполнительский состав;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исполнять (в том числе фрагментарно, отдельными темами) сочинения русских композиторов;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 концу изучения модуля № 4 «Жанры музыкального искусства» обучающийся научится: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жанры музыки (театральные, камерныеи симфонические, вокальные и инструментальные), знать их разновидности, приводить примеры;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рассуждать о круге образов и средствах их воплощения, типичныхдля данного жанра;</w:t>
      </w:r>
    </w:p>
    <w:p w:rsidR="009D11BE" w:rsidRPr="00F41DB7" w:rsidRDefault="00863EB4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выразительно исполнять произведения (в том числе фрагменты) вокальных, инструментальных и музыкально-театральных жанров.</w:t>
      </w:r>
    </w:p>
    <w:p w:rsidR="009D11BE" w:rsidRPr="00F41DB7" w:rsidRDefault="009D11BE">
      <w:pPr>
        <w:rPr>
          <w:rFonts w:ascii="Times New Roman" w:hAnsi="Times New Roman" w:cs="Times New Roman"/>
          <w:sz w:val="28"/>
          <w:szCs w:val="28"/>
          <w:lang w:val="ru-RU"/>
        </w:rPr>
        <w:sectPr w:rsidR="009D11BE" w:rsidRPr="00F41DB7">
          <w:pgSz w:w="11906" w:h="16383"/>
          <w:pgMar w:top="1134" w:right="850" w:bottom="1134" w:left="1701" w:header="720" w:footer="720" w:gutter="0"/>
          <w:cols w:space="720"/>
        </w:sectPr>
      </w:pPr>
    </w:p>
    <w:p w:rsidR="009D11BE" w:rsidRPr="00F41DB7" w:rsidRDefault="00863EB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8" w:name="block-42802955"/>
      <w:bookmarkEnd w:id="6"/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 xml:space="preserve"> </w:t>
      </w:r>
      <w:r w:rsidRPr="00F41D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ТЕМАТИЧЕСКОЕ ПЛАНИРОВАНИЕ </w:t>
      </w:r>
    </w:p>
    <w:p w:rsidR="009D11BE" w:rsidRPr="00F41DB7" w:rsidRDefault="00863EB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847"/>
        <w:gridCol w:w="1262"/>
        <w:gridCol w:w="2090"/>
        <w:gridCol w:w="2171"/>
        <w:gridCol w:w="3501"/>
      </w:tblGrid>
      <w:tr w:rsidR="009D11BE" w:rsidRPr="00F41DB7" w:rsidTr="00CD06F0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 w:rsidTr="00CD06F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ИНВАРИАНТНЫЕ МОДУЛИ</w:t>
            </w:r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 моего края</w:t>
            </w:r>
          </w:p>
        </w:tc>
      </w:tr>
      <w:tr w:rsidR="009D11BE" w:rsidRPr="005265CF" w:rsidTr="00CD06F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 – народное творчество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004</w:t>
              </w:r>
            </w:hyperlink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52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Народное музыкальное творчество России</w:t>
            </w:r>
          </w:p>
        </w:tc>
      </w:tr>
      <w:tr w:rsidR="009D11BE" w:rsidRPr="005265CF" w:rsidTr="00CD06F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Россия – наш общий дом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004</w:t>
              </w:r>
            </w:hyperlink>
          </w:p>
        </w:tc>
      </w:tr>
      <w:tr w:rsidR="009D11BE" w:rsidRPr="005265CF" w:rsidTr="00CD06F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004</w:t>
              </w:r>
            </w:hyperlink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Русская классическая музыка</w:t>
            </w:r>
          </w:p>
        </w:tc>
      </w:tr>
      <w:tr w:rsidR="009D11BE" w:rsidRPr="005265CF" w:rsidTr="00CD06F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родной земли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004</w:t>
              </w:r>
            </w:hyperlink>
          </w:p>
        </w:tc>
      </w:tr>
      <w:tr w:rsidR="009D11BE" w:rsidRPr="005265CF" w:rsidTr="00CD06F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Золотой век русской культуры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004</w:t>
              </w:r>
            </w:hyperlink>
          </w:p>
        </w:tc>
      </w:tr>
      <w:tr w:rsidR="009D11BE" w:rsidRPr="005265CF" w:rsidTr="00CD06F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004</w:t>
              </w:r>
            </w:hyperlink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Жанры музыкального искусства</w:t>
            </w:r>
          </w:p>
        </w:tc>
      </w:tr>
      <w:tr w:rsidR="009D11BE" w:rsidRPr="005265CF" w:rsidTr="00CD06F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Камерная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004</w:t>
              </w:r>
            </w:hyperlink>
          </w:p>
        </w:tc>
      </w:tr>
      <w:tr w:rsidR="009D11BE" w:rsidRPr="005265CF" w:rsidTr="00CD06F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Симфоническая музыка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004</w:t>
              </w:r>
            </w:hyperlink>
          </w:p>
        </w:tc>
      </w:tr>
      <w:tr w:rsidR="009D11BE" w:rsidRPr="005265CF" w:rsidTr="00CD06F0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6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Циклические формы и жанры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004</w:t>
              </w:r>
            </w:hyperlink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 w:rsidTr="00CD06F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D06F0"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1BE" w:rsidRPr="00F41DB7" w:rsidRDefault="009D11BE">
      <w:pPr>
        <w:rPr>
          <w:rFonts w:ascii="Times New Roman" w:hAnsi="Times New Roman" w:cs="Times New Roman"/>
          <w:sz w:val="28"/>
          <w:szCs w:val="28"/>
        </w:rPr>
        <w:sectPr w:rsidR="009D11BE" w:rsidRPr="00F41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1BE" w:rsidRPr="00F41DB7" w:rsidRDefault="00863EB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3783"/>
        <w:gridCol w:w="1294"/>
        <w:gridCol w:w="2090"/>
        <w:gridCol w:w="2171"/>
        <w:gridCol w:w="3485"/>
      </w:tblGrid>
      <w:tr w:rsidR="009D11BE" w:rsidRPr="00F41DB7" w:rsidTr="00180EE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 w:rsidTr="00180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ИНВАРИАНТНЫЕ МОДУЛИ</w:t>
            </w:r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 моего края</w:t>
            </w:r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 край сегодня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52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Народное музыкальное творчество России</w:t>
            </w:r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Фольклорные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5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рубежах культур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6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Русская классическая музыка</w:t>
            </w:r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родной земли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7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исполнительская школа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8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Русская музыка – взгляд в будущее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9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0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балет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1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Жанры музыкального искусства</w:t>
            </w:r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Театральные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2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Камерная музыка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3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Циклические формы и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4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Симфоническая музыка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5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 w:rsidTr="00180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80EE2"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1BE" w:rsidRPr="00F41DB7" w:rsidRDefault="009D11BE">
      <w:pPr>
        <w:rPr>
          <w:rFonts w:ascii="Times New Roman" w:hAnsi="Times New Roman" w:cs="Times New Roman"/>
          <w:sz w:val="28"/>
          <w:szCs w:val="28"/>
        </w:rPr>
        <w:sectPr w:rsidR="009D11BE" w:rsidRPr="00F41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1BE" w:rsidRPr="00F41DB7" w:rsidRDefault="00863EB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2"/>
        <w:gridCol w:w="3710"/>
        <w:gridCol w:w="1330"/>
        <w:gridCol w:w="2090"/>
        <w:gridCol w:w="2171"/>
        <w:gridCol w:w="3439"/>
      </w:tblGrid>
      <w:tr w:rsidR="009D11BE" w:rsidRPr="00F41DB7" w:rsidTr="00180EE2">
        <w:trPr>
          <w:trHeight w:val="144"/>
          <w:tblCellSpacing w:w="20" w:type="nil"/>
        </w:trPr>
        <w:tc>
          <w:tcPr>
            <w:tcW w:w="12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 w:rsidTr="00180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ИНВАРИАНТНЫЕ МОДУЛИ</w:t>
            </w:r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 моего края</w:t>
            </w:r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Календарный фольклор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6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Семейный фольклор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7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52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Народное музыкальное творчество России</w:t>
            </w:r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Фольклорные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8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Русская классическая музыка</w:t>
            </w:r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29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балет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0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Жанры музыкального искусства</w:t>
            </w:r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Камерная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1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Театральные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2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4.3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Симфоническая музыка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3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24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4.4</w:t>
            </w:r>
          </w:p>
        </w:tc>
        <w:tc>
          <w:tcPr>
            <w:tcW w:w="4466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Циклические формы и жанры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4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 w:rsidTr="00180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80EE2"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1BE" w:rsidRPr="00F41DB7" w:rsidRDefault="009D11BE">
      <w:pPr>
        <w:rPr>
          <w:rFonts w:ascii="Times New Roman" w:hAnsi="Times New Roman" w:cs="Times New Roman"/>
          <w:sz w:val="28"/>
          <w:szCs w:val="28"/>
        </w:rPr>
        <w:sectPr w:rsidR="009D11BE" w:rsidRPr="00F41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1BE" w:rsidRPr="00F41DB7" w:rsidRDefault="00863EB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3783"/>
        <w:gridCol w:w="1294"/>
        <w:gridCol w:w="2090"/>
        <w:gridCol w:w="2171"/>
        <w:gridCol w:w="3485"/>
      </w:tblGrid>
      <w:tr w:rsidR="009D11BE" w:rsidRPr="00F41DB7" w:rsidTr="00180EE2">
        <w:trPr>
          <w:trHeight w:val="144"/>
          <w:tblCellSpacing w:w="20" w:type="nil"/>
        </w:trPr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Наименование разделов и тем программы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(цифровые) образовательные ресурсы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 w:rsidTr="00180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ИНВАРИАНТНЫЕ МОДУЛИ</w:t>
            </w:r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1.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 моего края</w:t>
            </w:r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Наш край сегодня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5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5265C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Раздел 2.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ru-RU"/>
              </w:rPr>
              <w:t>Народное музыкальное творчество России</w:t>
            </w:r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рубежах культур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6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3.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Русская классическая музыка</w:t>
            </w:r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балет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7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8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Русская исполнительская школа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39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Раздел 4.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Жанры музыкального искусства</w:t>
            </w:r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4.1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Театральные жанры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0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4.2</w:t>
            </w:r>
          </w:p>
        </w:tc>
        <w:tc>
          <w:tcPr>
            <w:tcW w:w="459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Симфоническая музыка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1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9D11BE" w:rsidRPr="00F41DB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 w:rsidTr="00180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80EE2"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1BE" w:rsidRPr="00F41DB7" w:rsidRDefault="009D11BE">
      <w:pPr>
        <w:rPr>
          <w:rFonts w:ascii="Times New Roman" w:hAnsi="Times New Roman" w:cs="Times New Roman"/>
          <w:sz w:val="28"/>
          <w:szCs w:val="28"/>
        </w:rPr>
        <w:sectPr w:rsidR="009D11BE" w:rsidRPr="00F41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1BE" w:rsidRPr="00F41DB7" w:rsidRDefault="009D11BE">
      <w:pPr>
        <w:rPr>
          <w:rFonts w:ascii="Times New Roman" w:hAnsi="Times New Roman" w:cs="Times New Roman"/>
          <w:sz w:val="28"/>
          <w:szCs w:val="28"/>
        </w:rPr>
        <w:sectPr w:rsidR="009D11BE" w:rsidRPr="00F41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1BE" w:rsidRPr="00F41DB7" w:rsidRDefault="00863EB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bookmarkStart w:id="9" w:name="block-42802956"/>
      <w:bookmarkEnd w:id="8"/>
      <w:r w:rsidRPr="00F41D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ПОУРОЧНОЕ ПЛАНИРОВАНИЕ </w:t>
      </w:r>
    </w:p>
    <w:p w:rsidR="009D11BE" w:rsidRPr="00F41DB7" w:rsidRDefault="00863EB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4"/>
        <w:gridCol w:w="2726"/>
        <w:gridCol w:w="1056"/>
        <w:gridCol w:w="2090"/>
        <w:gridCol w:w="2171"/>
        <w:gridCol w:w="1514"/>
        <w:gridCol w:w="3501"/>
      </w:tblGrid>
      <w:tr w:rsidR="009D11BE" w:rsidRPr="00F41DB7" w:rsidTr="00180EE2">
        <w:trPr>
          <w:trHeight w:val="144"/>
          <w:tblCellSpacing w:w="20" w:type="nil"/>
        </w:trPr>
        <w:tc>
          <w:tcPr>
            <w:tcW w:w="9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 w:rsidTr="00180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C47E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2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43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524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моей малой Родины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4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45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748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6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мозаика большой страны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C47E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7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48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524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Вторая жизнь песни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49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270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50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родной земли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C47E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1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52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524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Слово о мастере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3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Первое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4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</w:p>
        </w:tc>
      </w:tr>
      <w:tr w:rsidR="009D11BE" w:rsidRPr="00F41DB7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Второе путешествие в музыкальный театр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Звать через прошлое к настоящему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5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104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картина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C47E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6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57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524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 доблестях, о подвигах, о славе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C47E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58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59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524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C47E38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0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61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524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2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63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524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Всю жизнь мою несу Родину в душе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4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образы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5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092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66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4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Символ России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7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092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68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236</w:t>
              </w:r>
            </w:hyperlink>
          </w:p>
        </w:tc>
      </w:tr>
      <w:tr w:rsidR="009D11BE" w:rsidRPr="00F41DB7" w:rsidTr="00180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80EE2"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1BE" w:rsidRPr="00F41DB7" w:rsidRDefault="009D11BE">
      <w:pPr>
        <w:rPr>
          <w:rFonts w:ascii="Times New Roman" w:hAnsi="Times New Roman" w:cs="Times New Roman"/>
          <w:sz w:val="28"/>
          <w:szCs w:val="28"/>
        </w:rPr>
        <w:sectPr w:rsidR="009D11BE" w:rsidRPr="00F41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1BE" w:rsidRPr="00F41DB7" w:rsidRDefault="00863EB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1"/>
        <w:gridCol w:w="2759"/>
        <w:gridCol w:w="1052"/>
        <w:gridCol w:w="2090"/>
        <w:gridCol w:w="2171"/>
        <w:gridCol w:w="1514"/>
        <w:gridCol w:w="3485"/>
      </w:tblGrid>
      <w:tr w:rsidR="009D11BE" w:rsidRPr="00F41DB7" w:rsidTr="00180EE2">
        <w:trPr>
          <w:trHeight w:val="144"/>
          <w:tblCellSpacing w:w="20" w:type="nil"/>
        </w:trPr>
        <w:tc>
          <w:tcPr>
            <w:tcW w:w="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 w:rsidTr="00180EE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«Подожди, не спеши, у берез посиди…»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69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0734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70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71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2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0734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73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74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5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0734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76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77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Народное искусство Древней Руси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78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0734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79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80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1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02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чарующих звуков: романс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2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83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b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80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Два музыкальных посвящения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4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1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60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Портреты великих исполнителей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5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0734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86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87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«Мозаика»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88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0734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89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90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симфонической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1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0734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92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93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Патриотические чувства народов России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4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0734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95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96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музыкального театра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97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0734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98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99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13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Фортуна правит миром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0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0734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01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02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Образы камерной музыки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3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04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30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ec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Инструментальный концерт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5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2746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Вечные темы искусства и жизни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6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0734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07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08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5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Программная увертюра. Увертюра-фантазия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09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0734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10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06</w:t>
              </w:r>
            </w:hyperlink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hyperlink r:id="rId111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09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fa</w:t>
              </w:r>
            </w:hyperlink>
          </w:p>
        </w:tc>
      </w:tr>
      <w:tr w:rsidR="009D11BE" w:rsidRPr="00F41DB7" w:rsidTr="00180EE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19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80EE2"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1BE" w:rsidRPr="00F41DB7" w:rsidRDefault="009D11BE">
      <w:pPr>
        <w:rPr>
          <w:rFonts w:ascii="Times New Roman" w:hAnsi="Times New Roman" w:cs="Times New Roman"/>
          <w:sz w:val="28"/>
          <w:szCs w:val="28"/>
        </w:rPr>
        <w:sectPr w:rsidR="009D11BE" w:rsidRPr="00F41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1BE" w:rsidRPr="00F41DB7" w:rsidRDefault="00863EB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8"/>
        <w:gridCol w:w="2679"/>
        <w:gridCol w:w="1100"/>
        <w:gridCol w:w="2090"/>
        <w:gridCol w:w="2171"/>
        <w:gridCol w:w="1514"/>
        <w:gridCol w:w="3470"/>
      </w:tblGrid>
      <w:tr w:rsidR="009D11BE" w:rsidRPr="00F41DB7" w:rsidTr="00180EE2">
        <w:trPr>
          <w:trHeight w:val="144"/>
          <w:tblCellSpacing w:w="20" w:type="nil"/>
        </w:trPr>
        <w:tc>
          <w:tcPr>
            <w:tcW w:w="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 w:rsidTr="00180EE2">
        <w:trPr>
          <w:trHeight w:val="144"/>
          <w:tblCellSpacing w:w="20" w:type="nil"/>
        </w:trPr>
        <w:tc>
          <w:tcPr>
            <w:tcW w:w="9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Музыкальное путешествие: моя Россия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2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Семейный фольклор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3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Музыкальный народный календарь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4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Календарные народные песни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5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Этюды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6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7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музыкальном театре. Балет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8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8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Балеты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19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Вокальные циклы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0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Камерная музыка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1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музыкальном театре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2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Судьба человеческая – судьба народная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3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Классика и современность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4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концертном зале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5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Прелюдия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6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Концерт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7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5265CF" w:rsidTr="00180EE2">
        <w:trPr>
          <w:trHeight w:val="144"/>
          <w:tblCellSpacing w:w="20" w:type="nil"/>
        </w:trPr>
        <w:tc>
          <w:tcPr>
            <w:tcW w:w="955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953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Соната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8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</w:t>
              </w:r>
            </w:hyperlink>
          </w:p>
        </w:tc>
      </w:tr>
      <w:tr w:rsidR="009D11BE" w:rsidRPr="00F41DB7" w:rsidTr="00180EE2">
        <w:trPr>
          <w:trHeight w:val="144"/>
          <w:tblCellSpacing w:w="20" w:type="nil"/>
        </w:trPr>
        <w:tc>
          <w:tcPr>
            <w:tcW w:w="4908" w:type="dxa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2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180EE2"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1BE" w:rsidRPr="00F41DB7" w:rsidRDefault="009D11BE">
      <w:pPr>
        <w:rPr>
          <w:rFonts w:ascii="Times New Roman" w:hAnsi="Times New Roman" w:cs="Times New Roman"/>
          <w:sz w:val="28"/>
          <w:szCs w:val="28"/>
        </w:rPr>
        <w:sectPr w:rsidR="009D11BE" w:rsidRPr="00F41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9D11BE" w:rsidRPr="00F41DB7" w:rsidRDefault="00863EB4">
      <w:pPr>
        <w:spacing w:after="0"/>
        <w:ind w:left="120"/>
        <w:rPr>
          <w:rFonts w:ascii="Times New Roman" w:hAnsi="Times New Roman" w:cs="Times New Roman"/>
          <w:sz w:val="28"/>
          <w:szCs w:val="28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60"/>
        <w:gridCol w:w="2761"/>
        <w:gridCol w:w="1051"/>
        <w:gridCol w:w="2090"/>
        <w:gridCol w:w="2171"/>
        <w:gridCol w:w="1514"/>
        <w:gridCol w:w="3485"/>
      </w:tblGrid>
      <w:tr w:rsidR="009D11BE" w:rsidRPr="00F41DB7" w:rsidTr="00C47E38">
        <w:trPr>
          <w:trHeight w:val="144"/>
          <w:tblCellSpacing w:w="20" w:type="nil"/>
        </w:trPr>
        <w:tc>
          <w:tcPr>
            <w:tcW w:w="9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п/п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Тема урока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Дата изучения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Электронные цифровые образовательные ресурсы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F41DB7" w:rsidTr="00C47E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Всего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Контрольные работы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Практические работы </w:t>
            </w:r>
          </w:p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Милый сердцу край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29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Исследовательский проект на одну из тем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0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1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Современная жизнь фольклора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2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Классика балетного жанра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3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музыкальном театре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4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концертном зале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5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панорама мира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6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Исследовательский проект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7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10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музыкальном театре. Опера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8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afa</w:t>
              </w:r>
            </w:hyperlink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«Князь Игорь»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39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62</w:t>
              </w:r>
            </w:hyperlink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Опера: строение музыкального спектакля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0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9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dd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4</w:t>
              </w:r>
            </w:hyperlink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Портреты великих исполнителей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1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зарисовки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2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Симфония: прошлое и настоящее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3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Приёмы музыкальной драматургии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4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9D11BE" w:rsidRPr="005265CF" w:rsidTr="00C47E38">
        <w:trPr>
          <w:trHeight w:val="144"/>
          <w:tblCellSpacing w:w="20" w:type="nil"/>
        </w:trPr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4008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Лирико-драматическая симфония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2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180EE2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Библиотека ЦОК </w:t>
            </w:r>
            <w:hyperlink r:id="rId145"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https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://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m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edsoo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.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ru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/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f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5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eaa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  <w:lang w:val="ru-RU"/>
                </w:rPr>
                <w:t>20</w:t>
              </w:r>
              <w:r w:rsidRPr="00F41DB7">
                <w:rPr>
                  <w:rFonts w:ascii="Times New Roman" w:hAnsi="Times New Roman" w:cs="Times New Roman"/>
                  <w:color w:val="0000FF"/>
                  <w:sz w:val="28"/>
                  <w:szCs w:val="28"/>
                  <w:u w:val="single"/>
                </w:rPr>
                <w:t>c</w:t>
              </w:r>
            </w:hyperlink>
          </w:p>
        </w:tc>
      </w:tr>
      <w:tr w:rsidR="009D11BE" w:rsidRPr="00F41DB7" w:rsidTr="00C47E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ОБЩЕЕ КОЛИЧЕСТВО ЧАСОВ ПО ПРОГРАММЕ</w:t>
            </w:r>
          </w:p>
        </w:tc>
        <w:tc>
          <w:tcPr>
            <w:tcW w:w="120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C47E38" w:rsidRPr="00F41DB7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</w:t>
            </w: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D11BE" w:rsidRPr="00F41DB7" w:rsidRDefault="00863EB4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1DB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D11BE" w:rsidRPr="00F41DB7" w:rsidRDefault="009D11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D11BE" w:rsidRPr="00F41DB7" w:rsidRDefault="009D11BE">
      <w:pPr>
        <w:rPr>
          <w:rFonts w:ascii="Times New Roman" w:hAnsi="Times New Roman" w:cs="Times New Roman"/>
          <w:sz w:val="28"/>
          <w:szCs w:val="28"/>
          <w:lang w:val="ru-RU"/>
        </w:rPr>
        <w:sectPr w:rsidR="009D11BE" w:rsidRPr="00F41DB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47E38" w:rsidRPr="00F41DB7" w:rsidRDefault="00C47E38" w:rsidP="00C47E38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C47E38" w:rsidRPr="00F41DB7" w:rsidRDefault="00C47E38" w:rsidP="00C47E3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F41DB7" w:rsidRPr="00F41DB7" w:rsidRDefault="00F41DB7" w:rsidP="00F41DB7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8"/>
          <w:szCs w:val="28"/>
        </w:rPr>
      </w:pPr>
      <w:r w:rsidRPr="00F41DB7">
        <w:rPr>
          <w:rStyle w:val="c0"/>
          <w:color w:val="000000"/>
          <w:sz w:val="28"/>
          <w:szCs w:val="28"/>
        </w:rPr>
        <w:t>• Музыка, 5 класс/ Критская Е.Д., Сергеева Г.П., Шмагина Т.С., Акционерное общество «Издательство «Просвещение»</w:t>
      </w:r>
      <w:r w:rsidRPr="00F41DB7">
        <w:rPr>
          <w:color w:val="000000"/>
          <w:sz w:val="28"/>
          <w:szCs w:val="28"/>
        </w:rPr>
        <w:br/>
      </w:r>
      <w:r w:rsidRPr="00F41DB7">
        <w:rPr>
          <w:rStyle w:val="c0"/>
          <w:color w:val="000000"/>
          <w:sz w:val="28"/>
          <w:szCs w:val="28"/>
        </w:rPr>
        <w:t> • Музыка, 6 класс/ Критская Е.Д., Сергеева Г.П., Шмагина Т.С., Акционерное общество «Издательство «Просвещение»</w:t>
      </w:r>
      <w:r w:rsidRPr="00F41DB7">
        <w:rPr>
          <w:color w:val="000000"/>
          <w:sz w:val="28"/>
          <w:szCs w:val="28"/>
        </w:rPr>
        <w:br/>
      </w:r>
      <w:r w:rsidRPr="00F41DB7">
        <w:rPr>
          <w:rStyle w:val="c0"/>
          <w:color w:val="000000"/>
          <w:sz w:val="28"/>
          <w:szCs w:val="28"/>
        </w:rPr>
        <w:t> • Музыка, 7 класс/ Критская Е.Д., Сергеева Г.П., Шмагина Т.С., Акционерное общество «Издательство «Просвещение»</w:t>
      </w:r>
      <w:r w:rsidRPr="00F41DB7">
        <w:rPr>
          <w:color w:val="000000"/>
          <w:sz w:val="28"/>
          <w:szCs w:val="28"/>
        </w:rPr>
        <w:br/>
      </w:r>
      <w:r w:rsidRPr="00F41DB7">
        <w:rPr>
          <w:rStyle w:val="c0"/>
          <w:color w:val="000000"/>
          <w:sz w:val="28"/>
          <w:szCs w:val="28"/>
        </w:rPr>
        <w:t> • Музыка, 8  класс/ Критская Е.Д., Сергеева Г.П., Шмагина Т.С., Акционерное общество «Издательство «Просвещение»‌​</w:t>
      </w:r>
    </w:p>
    <w:p w:rsidR="00F41DB7" w:rsidRPr="00F41DB7" w:rsidRDefault="00F41DB7" w:rsidP="00F41DB7">
      <w:pPr>
        <w:pStyle w:val="c55"/>
        <w:shd w:val="clear" w:color="auto" w:fill="FFFFFF"/>
        <w:spacing w:before="0" w:beforeAutospacing="0" w:after="0" w:afterAutospacing="0" w:line="480" w:lineRule="auto"/>
        <w:ind w:left="120"/>
        <w:rPr>
          <w:color w:val="000000"/>
          <w:sz w:val="28"/>
          <w:szCs w:val="28"/>
        </w:rPr>
      </w:pPr>
      <w:r w:rsidRPr="00F41DB7">
        <w:rPr>
          <w:rStyle w:val="c0"/>
          <w:color w:val="000000"/>
          <w:sz w:val="28"/>
          <w:szCs w:val="28"/>
        </w:rPr>
        <w:t>​‌Музыка. 5-8 классы. Сборник рабочих программ. Предметная линия учебников Г.П. Сергеевой, Е.Д. Критской: пособие для учителей общеобразоват. организаций / [Г.П. Сергеева, Е.Д. Критская, И.Э. Кашекова]. – 4-е изд. – М.: Просвещение, 2019. – 126 с.‌</w:t>
      </w:r>
    </w:p>
    <w:p w:rsidR="00C47E38" w:rsidRPr="00F41DB7" w:rsidRDefault="00C47E38" w:rsidP="00C47E3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47E38" w:rsidRPr="00F41DB7" w:rsidRDefault="00C47E38" w:rsidP="00C47E3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47E38" w:rsidRPr="00F41DB7" w:rsidRDefault="00C47E38" w:rsidP="00C47E3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47E38" w:rsidRPr="00F41DB7" w:rsidRDefault="00C47E38" w:rsidP="00C47E3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:rsidR="00F41DB7" w:rsidRPr="00F41DB7" w:rsidRDefault="00F41DB7" w:rsidP="00F41DB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‌Музыка. Фонохрестоматия. 5-8 класс [Электронный ресурс] / сост. Е. Д. Критская, Г. П. Сергеева, Т.С. Шмагина. – М.: Просвещение, 2019. – 1 электрон. опт. диск (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CD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ROM</w:t>
      </w:r>
      <w:proofErr w:type="gramStart"/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).‌</w:t>
      </w:r>
      <w:proofErr w:type="gramEnd"/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​</w:t>
      </w:r>
    </w:p>
    <w:p w:rsidR="00C47E38" w:rsidRPr="00F41DB7" w:rsidRDefault="00C47E38" w:rsidP="00C47E3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47E38" w:rsidRPr="00F41DB7" w:rsidRDefault="00C47E38" w:rsidP="00C47E38">
      <w:pPr>
        <w:spacing w:after="0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C47E38" w:rsidRPr="00F41DB7" w:rsidRDefault="00C47E38" w:rsidP="00C47E3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C47E38" w:rsidRPr="00F41DB7" w:rsidRDefault="00C47E38" w:rsidP="00C47E38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:rsidR="00F41DB7" w:rsidRPr="00F41DB7" w:rsidRDefault="00F41DB7" w:rsidP="00F41DB7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Единая коллекция - 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collection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cross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catalog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rubr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544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7-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4-5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76-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453-552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f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31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9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b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164</w:t>
      </w:r>
      <w:r w:rsidRPr="00F4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2. Российский общеобразовательный портал - 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music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F4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3. Детские электронные книги и презентации - 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viki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rdf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/</w:t>
      </w:r>
      <w:r w:rsidRPr="00F4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4. Единая коллекция Цифровых Образовательных Ресурсов. – Режим доступа: 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http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://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school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-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collection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edu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.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ru</w:t>
      </w:r>
      <w:r w:rsidRPr="00F41D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br/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5. </w:t>
      </w:r>
      <w:r w:rsidRPr="00F41DB7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Российская Электронная Школа</w:t>
      </w:r>
    </w:p>
    <w:p w:rsidR="009D11BE" w:rsidRDefault="009D11BE">
      <w:pPr>
        <w:rPr>
          <w:rFonts w:ascii="Times New Roman" w:hAnsi="Times New Roman" w:cs="Times New Roman"/>
          <w:sz w:val="28"/>
          <w:szCs w:val="28"/>
          <w:lang w:val="ru-RU"/>
        </w:rPr>
      </w:pPr>
    </w:p>
    <w:bookmarkEnd w:id="9"/>
    <w:p w:rsidR="00863EB4" w:rsidRPr="00F41DB7" w:rsidRDefault="00863EB4" w:rsidP="00116A8F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863EB4" w:rsidRPr="00F41DB7" w:rsidSect="009D11B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1BE"/>
    <w:rsid w:val="00116A8F"/>
    <w:rsid w:val="00180EE2"/>
    <w:rsid w:val="005265CF"/>
    <w:rsid w:val="005A7011"/>
    <w:rsid w:val="00810A99"/>
    <w:rsid w:val="00846A52"/>
    <w:rsid w:val="00863EB4"/>
    <w:rsid w:val="009D11BE"/>
    <w:rsid w:val="00AC593F"/>
    <w:rsid w:val="00B6493F"/>
    <w:rsid w:val="00BC6422"/>
    <w:rsid w:val="00C47E38"/>
    <w:rsid w:val="00CD06F0"/>
    <w:rsid w:val="00CE70CD"/>
    <w:rsid w:val="00D74EB5"/>
    <w:rsid w:val="00DD48F7"/>
    <w:rsid w:val="00F13E40"/>
    <w:rsid w:val="00F4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889E9"/>
  <w15:docId w15:val="{D20C2CD2-1CEC-4383-894D-EBD35D55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9D11B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9D11B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55">
    <w:name w:val="c55"/>
    <w:basedOn w:val="a"/>
    <w:rsid w:val="00F41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c0">
    <w:name w:val="c0"/>
    <w:basedOn w:val="a0"/>
    <w:rsid w:val="00F41DB7"/>
  </w:style>
  <w:style w:type="paragraph" w:styleId="ae">
    <w:name w:val="Body Text"/>
    <w:basedOn w:val="a"/>
    <w:link w:val="af"/>
    <w:uiPriority w:val="1"/>
    <w:semiHidden/>
    <w:unhideWhenUsed/>
    <w:qFormat/>
    <w:rsid w:val="00D74EB5"/>
    <w:pPr>
      <w:widowControl w:val="0"/>
      <w:autoSpaceDE w:val="0"/>
      <w:autoSpaceDN w:val="0"/>
      <w:spacing w:after="0" w:line="240" w:lineRule="auto"/>
      <w:ind w:left="210" w:firstLine="569"/>
      <w:jc w:val="both"/>
    </w:pPr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">
    <w:name w:val="Основной текст Знак"/>
    <w:basedOn w:val="a0"/>
    <w:link w:val="ae"/>
    <w:uiPriority w:val="1"/>
    <w:semiHidden/>
    <w:rsid w:val="00D74EB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f0">
    <w:name w:val="Основной текст_"/>
    <w:link w:val="31"/>
    <w:locked/>
    <w:rsid w:val="00D74EB5"/>
    <w:rPr>
      <w:rFonts w:ascii="Times New Roman" w:eastAsia="Times New Roman" w:hAnsi="Times New Roman" w:cs="Times New Roman"/>
      <w:spacing w:val="1"/>
      <w:shd w:val="clear" w:color="auto" w:fill="FFFFFF"/>
    </w:rPr>
  </w:style>
  <w:style w:type="paragraph" w:customStyle="1" w:styleId="31">
    <w:name w:val="Основной текст3"/>
    <w:basedOn w:val="a"/>
    <w:link w:val="af0"/>
    <w:rsid w:val="00D74EB5"/>
    <w:pPr>
      <w:widowControl w:val="0"/>
      <w:shd w:val="clear" w:color="auto" w:fill="FFFFFF"/>
      <w:spacing w:after="720" w:line="0" w:lineRule="atLeast"/>
      <w:jc w:val="center"/>
    </w:pPr>
    <w:rPr>
      <w:rFonts w:ascii="Times New Roman" w:eastAsia="Times New Roman" w:hAnsi="Times New Roman" w:cs="Times New Roman"/>
      <w:spacing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6ed6" TargetMode="External"/><Relationship Id="rId21" Type="http://schemas.openxmlformats.org/officeDocument/2006/relationships/hyperlink" Target="https://m.edsoo.ru/f5ea02b6" TargetMode="External"/><Relationship Id="rId42" Type="http://schemas.openxmlformats.org/officeDocument/2006/relationships/hyperlink" Target="https://m.edsoo.ru/f5e9d6d8" TargetMode="External"/><Relationship Id="rId63" Type="http://schemas.openxmlformats.org/officeDocument/2006/relationships/hyperlink" Target="https://m.edsoo.ru/f5e9e524" TargetMode="External"/><Relationship Id="rId84" Type="http://schemas.openxmlformats.org/officeDocument/2006/relationships/hyperlink" Target="https://m.edsoo.ru/f5ea1c60" TargetMode="External"/><Relationship Id="rId138" Type="http://schemas.openxmlformats.org/officeDocument/2006/relationships/hyperlink" Target="https://m.edsoo.ru/f5ea9afa" TargetMode="External"/><Relationship Id="rId107" Type="http://schemas.openxmlformats.org/officeDocument/2006/relationships/hyperlink" Target="https://m.edsoo.ru/f5ea0d0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40f0" TargetMode="External"/><Relationship Id="rId53" Type="http://schemas.openxmlformats.org/officeDocument/2006/relationships/hyperlink" Target="https://m.edsoo.ru/f5e9bd1a" TargetMode="External"/><Relationship Id="rId74" Type="http://schemas.openxmlformats.org/officeDocument/2006/relationships/hyperlink" Target="https://m.edsoo.ru/f5ea09fa" TargetMode="External"/><Relationship Id="rId128" Type="http://schemas.openxmlformats.org/officeDocument/2006/relationships/hyperlink" Target="https://m.edsoo.ru/f5ea6ed6" TargetMode="Externa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a09fa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a02b6" TargetMode="External"/><Relationship Id="rId27" Type="http://schemas.openxmlformats.org/officeDocument/2006/relationships/hyperlink" Target="https://m.edsoo.ru/f5ea40f0" TargetMode="External"/><Relationship Id="rId43" Type="http://schemas.openxmlformats.org/officeDocument/2006/relationships/hyperlink" Target="https://m.edsoo.ru/f5e9e524" TargetMode="External"/><Relationship Id="rId48" Type="http://schemas.openxmlformats.org/officeDocument/2006/relationships/hyperlink" Target="https://m.edsoo.ru/f5e9e524" TargetMode="External"/><Relationship Id="rId64" Type="http://schemas.openxmlformats.org/officeDocument/2006/relationships/hyperlink" Target="https://m.edsoo.ru/f5e9b5b8" TargetMode="External"/><Relationship Id="rId69" Type="http://schemas.openxmlformats.org/officeDocument/2006/relationships/hyperlink" Target="https://m.edsoo.ru/f5ea0734" TargetMode="External"/><Relationship Id="rId113" Type="http://schemas.openxmlformats.org/officeDocument/2006/relationships/hyperlink" Target="https://m.edsoo.ru/f5ea6ed6" TargetMode="External"/><Relationship Id="rId118" Type="http://schemas.openxmlformats.org/officeDocument/2006/relationships/hyperlink" Target="https://m.edsoo.ru/f5ea6ed6" TargetMode="External"/><Relationship Id="rId134" Type="http://schemas.openxmlformats.org/officeDocument/2006/relationships/hyperlink" Target="https://m.edsoo.ru/f5eaa20c" TargetMode="External"/><Relationship Id="rId139" Type="http://schemas.openxmlformats.org/officeDocument/2006/relationships/hyperlink" Target="https://m.edsoo.ru/f5ea9c62" TargetMode="External"/><Relationship Id="rId80" Type="http://schemas.openxmlformats.org/officeDocument/2006/relationships/hyperlink" Target="https://m.edsoo.ru/f5ea09fa" TargetMode="External"/><Relationship Id="rId85" Type="http://schemas.openxmlformats.org/officeDocument/2006/relationships/hyperlink" Target="https://m.edsoo.ru/f5ea0734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a02b6" TargetMode="External"/><Relationship Id="rId33" Type="http://schemas.openxmlformats.org/officeDocument/2006/relationships/hyperlink" Target="https://m.edsoo.ru/f5ea40f0" TargetMode="External"/><Relationship Id="rId38" Type="http://schemas.openxmlformats.org/officeDocument/2006/relationships/hyperlink" Target="https://m.edsoo.ru/f5ea9dd4" TargetMode="External"/><Relationship Id="rId59" Type="http://schemas.openxmlformats.org/officeDocument/2006/relationships/hyperlink" Target="https://m.edsoo.ru/f5e9e524" TargetMode="External"/><Relationship Id="rId103" Type="http://schemas.openxmlformats.org/officeDocument/2006/relationships/hyperlink" Target="https://m.edsoo.ru/f5ea25c0" TargetMode="External"/><Relationship Id="rId108" Type="http://schemas.openxmlformats.org/officeDocument/2006/relationships/hyperlink" Target="https://m.edsoo.ru/f5ea09fa" TargetMode="External"/><Relationship Id="rId124" Type="http://schemas.openxmlformats.org/officeDocument/2006/relationships/hyperlink" Target="https://m.edsoo.ru/f5ea6ed6" TargetMode="External"/><Relationship Id="rId129" Type="http://schemas.openxmlformats.org/officeDocument/2006/relationships/hyperlink" Target="https://m.edsoo.ru/f5eaa20c" TargetMode="External"/><Relationship Id="rId54" Type="http://schemas.openxmlformats.org/officeDocument/2006/relationships/hyperlink" Target="https://m.edsoo.ru/f5e9e6a0" TargetMode="External"/><Relationship Id="rId70" Type="http://schemas.openxmlformats.org/officeDocument/2006/relationships/hyperlink" Target="https://m.edsoo.ru/f5ea0d06" TargetMode="External"/><Relationship Id="rId75" Type="http://schemas.openxmlformats.org/officeDocument/2006/relationships/hyperlink" Target="https://m.edsoo.ru/f5ea0734" TargetMode="External"/><Relationship Id="rId91" Type="http://schemas.openxmlformats.org/officeDocument/2006/relationships/hyperlink" Target="https://m.edsoo.ru/f5ea0734" TargetMode="External"/><Relationship Id="rId96" Type="http://schemas.openxmlformats.org/officeDocument/2006/relationships/hyperlink" Target="https://m.edsoo.ru/f5ea09fa" TargetMode="External"/><Relationship Id="rId140" Type="http://schemas.openxmlformats.org/officeDocument/2006/relationships/hyperlink" Target="https://m.edsoo.ru/f5ea9dd4" TargetMode="External"/><Relationship Id="rId145" Type="http://schemas.openxmlformats.org/officeDocument/2006/relationships/hyperlink" Target="https://m.edsoo.ru/f5eaa20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a02b6" TargetMode="External"/><Relationship Id="rId28" Type="http://schemas.openxmlformats.org/officeDocument/2006/relationships/hyperlink" Target="https://m.edsoo.ru/f5ea40f0" TargetMode="External"/><Relationship Id="rId49" Type="http://schemas.openxmlformats.org/officeDocument/2006/relationships/hyperlink" Target="https://m.edsoo.ru/f5e9b270" TargetMode="External"/><Relationship Id="rId114" Type="http://schemas.openxmlformats.org/officeDocument/2006/relationships/hyperlink" Target="https://m.edsoo.ru/f5ea6ed6" TargetMode="External"/><Relationship Id="rId119" Type="http://schemas.openxmlformats.org/officeDocument/2006/relationships/hyperlink" Target="https://m.edsoo.ru/f5ea6ed6" TargetMode="External"/><Relationship Id="rId44" Type="http://schemas.openxmlformats.org/officeDocument/2006/relationships/hyperlink" Target="https://m.edsoo.ru/f5e9ae6a" TargetMode="External"/><Relationship Id="rId60" Type="http://schemas.openxmlformats.org/officeDocument/2006/relationships/hyperlink" Target="https://m.edsoo.ru/f5e9d6d8" TargetMode="External"/><Relationship Id="rId65" Type="http://schemas.openxmlformats.org/officeDocument/2006/relationships/hyperlink" Target="https://m.edsoo.ru/f5e9e092" TargetMode="External"/><Relationship Id="rId81" Type="http://schemas.openxmlformats.org/officeDocument/2006/relationships/hyperlink" Target="https://m.edsoo.ru/f5ea02b6" TargetMode="External"/><Relationship Id="rId86" Type="http://schemas.openxmlformats.org/officeDocument/2006/relationships/hyperlink" Target="https://m.edsoo.ru/f5ea0d06" TargetMode="External"/><Relationship Id="rId130" Type="http://schemas.openxmlformats.org/officeDocument/2006/relationships/hyperlink" Target="https://m.edsoo.ru/f5eaa20c" TargetMode="External"/><Relationship Id="rId135" Type="http://schemas.openxmlformats.org/officeDocument/2006/relationships/hyperlink" Target="https://m.edsoo.ru/f5eaa20c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a02b6" TargetMode="External"/><Relationship Id="rId39" Type="http://schemas.openxmlformats.org/officeDocument/2006/relationships/hyperlink" Target="https://m.edsoo.ru/f5ea9dd4" TargetMode="External"/><Relationship Id="rId109" Type="http://schemas.openxmlformats.org/officeDocument/2006/relationships/hyperlink" Target="https://m.edsoo.ru/f5ea0734" TargetMode="External"/><Relationship Id="rId34" Type="http://schemas.openxmlformats.org/officeDocument/2006/relationships/hyperlink" Target="https://m.edsoo.ru/f5ea40f0" TargetMode="External"/><Relationship Id="rId50" Type="http://schemas.openxmlformats.org/officeDocument/2006/relationships/hyperlink" Target="https://m.edsoo.ru/f5e9b5b8" TargetMode="External"/><Relationship Id="rId55" Type="http://schemas.openxmlformats.org/officeDocument/2006/relationships/hyperlink" Target="https://m.edsoo.ru/f5e9f104" TargetMode="External"/><Relationship Id="rId76" Type="http://schemas.openxmlformats.org/officeDocument/2006/relationships/hyperlink" Target="https://m.edsoo.ru/f5ea0d06" TargetMode="External"/><Relationship Id="rId97" Type="http://schemas.openxmlformats.org/officeDocument/2006/relationships/hyperlink" Target="https://m.edsoo.ru/f5ea0734" TargetMode="External"/><Relationship Id="rId104" Type="http://schemas.openxmlformats.org/officeDocument/2006/relationships/hyperlink" Target="https://m.edsoo.ru/f5ea30ec" TargetMode="External"/><Relationship Id="rId120" Type="http://schemas.openxmlformats.org/officeDocument/2006/relationships/hyperlink" Target="https://m.edsoo.ru/f5ea6ed6" TargetMode="External"/><Relationship Id="rId125" Type="http://schemas.openxmlformats.org/officeDocument/2006/relationships/hyperlink" Target="https://m.edsoo.ru/f5ea6ed6" TargetMode="External"/><Relationship Id="rId141" Type="http://schemas.openxmlformats.org/officeDocument/2006/relationships/hyperlink" Target="https://m.edsoo.ru/f5eaa20c" TargetMode="External"/><Relationship Id="rId146" Type="http://schemas.openxmlformats.org/officeDocument/2006/relationships/fontTable" Target="fontTable.xm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09fa" TargetMode="External"/><Relationship Id="rId92" Type="http://schemas.openxmlformats.org/officeDocument/2006/relationships/hyperlink" Target="https://m.edsoo.ru/f5ea0d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5ea40f0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9dd4" TargetMode="External"/><Relationship Id="rId45" Type="http://schemas.openxmlformats.org/officeDocument/2006/relationships/hyperlink" Target="https://m.edsoo.ru/f5e9b748" TargetMode="External"/><Relationship Id="rId66" Type="http://schemas.openxmlformats.org/officeDocument/2006/relationships/hyperlink" Target="https://m.edsoo.ru/f5e9e236" TargetMode="External"/><Relationship Id="rId87" Type="http://schemas.openxmlformats.org/officeDocument/2006/relationships/hyperlink" Target="https://m.edsoo.ru/f5ea09fa" TargetMode="External"/><Relationship Id="rId110" Type="http://schemas.openxmlformats.org/officeDocument/2006/relationships/hyperlink" Target="https://m.edsoo.ru/f5ea0d06" TargetMode="External"/><Relationship Id="rId115" Type="http://schemas.openxmlformats.org/officeDocument/2006/relationships/hyperlink" Target="https://m.edsoo.ru/f5ea6ed6" TargetMode="External"/><Relationship Id="rId131" Type="http://schemas.openxmlformats.org/officeDocument/2006/relationships/hyperlink" Target="https://m.edsoo.ru/f5eaa20c" TargetMode="External"/><Relationship Id="rId136" Type="http://schemas.openxmlformats.org/officeDocument/2006/relationships/hyperlink" Target="https://m.edsoo.ru/f5eaa20c" TargetMode="External"/><Relationship Id="rId61" Type="http://schemas.openxmlformats.org/officeDocument/2006/relationships/hyperlink" Target="https://m.edsoo.ru/f5e9e524" TargetMode="External"/><Relationship Id="rId82" Type="http://schemas.openxmlformats.org/officeDocument/2006/relationships/hyperlink" Target="https://m.edsoo.ru/f5ea05b8" TargetMode="External"/><Relationship Id="rId19" Type="http://schemas.openxmlformats.org/officeDocument/2006/relationships/hyperlink" Target="https://m.edsoo.ru/f5ea02b6" TargetMode="External"/><Relationship Id="rId14" Type="http://schemas.openxmlformats.org/officeDocument/2006/relationships/hyperlink" Target="https://m.edsoo.ru/f5ea02b6" TargetMode="External"/><Relationship Id="rId30" Type="http://schemas.openxmlformats.org/officeDocument/2006/relationships/hyperlink" Target="https://m.edsoo.ru/f5ea40f0" TargetMode="External"/><Relationship Id="rId35" Type="http://schemas.openxmlformats.org/officeDocument/2006/relationships/hyperlink" Target="https://m.edsoo.ru/f5ea9dd4" TargetMode="External"/><Relationship Id="rId56" Type="http://schemas.openxmlformats.org/officeDocument/2006/relationships/hyperlink" Target="https://m.edsoo.ru/f5e9d6d8" TargetMode="External"/><Relationship Id="rId77" Type="http://schemas.openxmlformats.org/officeDocument/2006/relationships/hyperlink" Target="https://m.edsoo.ru/f5ea09fa" TargetMode="External"/><Relationship Id="rId100" Type="http://schemas.openxmlformats.org/officeDocument/2006/relationships/hyperlink" Target="https://m.edsoo.ru/f5ea0734" TargetMode="External"/><Relationship Id="rId105" Type="http://schemas.openxmlformats.org/officeDocument/2006/relationships/hyperlink" Target="https://m.edsoo.ru/f5ea2746" TargetMode="External"/><Relationship Id="rId126" Type="http://schemas.openxmlformats.org/officeDocument/2006/relationships/hyperlink" Target="https://m.edsoo.ru/f5ea6ed6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9d6d8" TargetMode="External"/><Relationship Id="rId72" Type="http://schemas.openxmlformats.org/officeDocument/2006/relationships/hyperlink" Target="https://m.edsoo.ru/f5ea0734" TargetMode="External"/><Relationship Id="rId93" Type="http://schemas.openxmlformats.org/officeDocument/2006/relationships/hyperlink" Target="https://m.edsoo.ru/f5ea09fa" TargetMode="External"/><Relationship Id="rId98" Type="http://schemas.openxmlformats.org/officeDocument/2006/relationships/hyperlink" Target="https://m.edsoo.ru/f5ea0d06" TargetMode="External"/><Relationship Id="rId121" Type="http://schemas.openxmlformats.org/officeDocument/2006/relationships/hyperlink" Target="https://m.edsoo.ru/f5ea6ed6" TargetMode="External"/><Relationship Id="rId142" Type="http://schemas.openxmlformats.org/officeDocument/2006/relationships/hyperlink" Target="https://m.edsoo.ru/f5eaa20c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9b5b8" TargetMode="External"/><Relationship Id="rId67" Type="http://schemas.openxmlformats.org/officeDocument/2006/relationships/hyperlink" Target="https://m.edsoo.ru/f5e9e092" TargetMode="External"/><Relationship Id="rId116" Type="http://schemas.openxmlformats.org/officeDocument/2006/relationships/hyperlink" Target="https://m.edsoo.ru/f5ea6ed6" TargetMode="External"/><Relationship Id="rId137" Type="http://schemas.openxmlformats.org/officeDocument/2006/relationships/hyperlink" Target="https://m.edsoo.ru/f5eaa20c" TargetMode="External"/><Relationship Id="rId20" Type="http://schemas.openxmlformats.org/officeDocument/2006/relationships/hyperlink" Target="https://m.edsoo.ru/f5ea02b6" TargetMode="External"/><Relationship Id="rId41" Type="http://schemas.openxmlformats.org/officeDocument/2006/relationships/hyperlink" Target="https://m.edsoo.ru/f5ea9dd4" TargetMode="External"/><Relationship Id="rId62" Type="http://schemas.openxmlformats.org/officeDocument/2006/relationships/hyperlink" Target="https://m.edsoo.ru/f5e9d6d8" TargetMode="External"/><Relationship Id="rId83" Type="http://schemas.openxmlformats.org/officeDocument/2006/relationships/hyperlink" Target="https://m.edsoo.ru/f5ea0b80" TargetMode="External"/><Relationship Id="rId88" Type="http://schemas.openxmlformats.org/officeDocument/2006/relationships/hyperlink" Target="https://m.edsoo.ru/f5ea0734" TargetMode="External"/><Relationship Id="rId111" Type="http://schemas.openxmlformats.org/officeDocument/2006/relationships/hyperlink" Target="https://m.edsoo.ru/f5ea09fa" TargetMode="External"/><Relationship Id="rId132" Type="http://schemas.openxmlformats.org/officeDocument/2006/relationships/hyperlink" Target="https://m.edsoo.ru/f5eaa20c" TargetMode="External"/><Relationship Id="rId15" Type="http://schemas.openxmlformats.org/officeDocument/2006/relationships/hyperlink" Target="https://m.edsoo.ru/f5ea02b6" TargetMode="External"/><Relationship Id="rId36" Type="http://schemas.openxmlformats.org/officeDocument/2006/relationships/hyperlink" Target="https://m.edsoo.ru/f5ea9dd4" TargetMode="External"/><Relationship Id="rId57" Type="http://schemas.openxmlformats.org/officeDocument/2006/relationships/hyperlink" Target="https://m.edsoo.ru/f5e9e524" TargetMode="External"/><Relationship Id="rId106" Type="http://schemas.openxmlformats.org/officeDocument/2006/relationships/hyperlink" Target="https://m.edsoo.ru/f5ea0734" TargetMode="External"/><Relationship Id="rId127" Type="http://schemas.openxmlformats.org/officeDocument/2006/relationships/hyperlink" Target="https://m.edsoo.ru/f5ea6ed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40f0" TargetMode="External"/><Relationship Id="rId52" Type="http://schemas.openxmlformats.org/officeDocument/2006/relationships/hyperlink" Target="https://m.edsoo.ru/f5e9e524" TargetMode="External"/><Relationship Id="rId73" Type="http://schemas.openxmlformats.org/officeDocument/2006/relationships/hyperlink" Target="https://m.edsoo.ru/f5ea0d06" TargetMode="External"/><Relationship Id="rId78" Type="http://schemas.openxmlformats.org/officeDocument/2006/relationships/hyperlink" Target="https://m.edsoo.ru/f5ea0734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9fa" TargetMode="External"/><Relationship Id="rId101" Type="http://schemas.openxmlformats.org/officeDocument/2006/relationships/hyperlink" Target="https://m.edsoo.ru/f5ea0d06" TargetMode="External"/><Relationship Id="rId122" Type="http://schemas.openxmlformats.org/officeDocument/2006/relationships/hyperlink" Target="https://m.edsoo.ru/f5ea6ed6" TargetMode="External"/><Relationship Id="rId143" Type="http://schemas.openxmlformats.org/officeDocument/2006/relationships/hyperlink" Target="https://m.edsoo.ru/f5eaa20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40f0" TargetMode="External"/><Relationship Id="rId47" Type="http://schemas.openxmlformats.org/officeDocument/2006/relationships/hyperlink" Target="https://m.edsoo.ru/f5e9d6d8" TargetMode="External"/><Relationship Id="rId68" Type="http://schemas.openxmlformats.org/officeDocument/2006/relationships/hyperlink" Target="https://m.edsoo.ru/f5e9e236" TargetMode="External"/><Relationship Id="rId89" Type="http://schemas.openxmlformats.org/officeDocument/2006/relationships/hyperlink" Target="https://m.edsoo.ru/f5ea0d06" TargetMode="External"/><Relationship Id="rId112" Type="http://schemas.openxmlformats.org/officeDocument/2006/relationships/hyperlink" Target="https://m.edsoo.ru/f5ea6ed6" TargetMode="External"/><Relationship Id="rId133" Type="http://schemas.openxmlformats.org/officeDocument/2006/relationships/hyperlink" Target="https://m.edsoo.ru/f5eaa20c" TargetMode="External"/><Relationship Id="rId16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9dd4" TargetMode="External"/><Relationship Id="rId58" Type="http://schemas.openxmlformats.org/officeDocument/2006/relationships/hyperlink" Target="https://m.edsoo.ru/f5e9d6d8" TargetMode="External"/><Relationship Id="rId79" Type="http://schemas.openxmlformats.org/officeDocument/2006/relationships/hyperlink" Target="https://m.edsoo.ru/f5ea0d06" TargetMode="External"/><Relationship Id="rId102" Type="http://schemas.openxmlformats.org/officeDocument/2006/relationships/hyperlink" Target="https://m.edsoo.ru/f5ea09fa" TargetMode="External"/><Relationship Id="rId123" Type="http://schemas.openxmlformats.org/officeDocument/2006/relationships/hyperlink" Target="https://m.edsoo.ru/f5ea6ed6" TargetMode="External"/><Relationship Id="rId144" Type="http://schemas.openxmlformats.org/officeDocument/2006/relationships/hyperlink" Target="https://m.edsoo.ru/f5eaa20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5F6E8-D662-4320-B925-D6781E47C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9069</Words>
  <Characters>51695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Ученик22</dc:creator>
  <cp:lastModifiedBy>Ученик22</cp:lastModifiedBy>
  <cp:revision>5</cp:revision>
  <dcterms:created xsi:type="dcterms:W3CDTF">2024-09-23T19:21:00Z</dcterms:created>
  <dcterms:modified xsi:type="dcterms:W3CDTF">2024-09-24T08:29:00Z</dcterms:modified>
</cp:coreProperties>
</file>