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EF" w:rsidRDefault="00623724">
      <w:pPr>
        <w:spacing w:after="0" w:line="349" w:lineRule="auto"/>
        <w:ind w:left="4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Информ</w:t>
      </w:r>
      <w:r w:rsidR="00215663">
        <w:rPr>
          <w:rFonts w:ascii="Times New Roman" w:eastAsia="Times New Roman" w:hAnsi="Times New Roman" w:cs="Times New Roman"/>
          <w:b/>
          <w:sz w:val="28"/>
        </w:rPr>
        <w:t xml:space="preserve">ация о численности обучающихся </w:t>
      </w:r>
      <w:r>
        <w:rPr>
          <w:rFonts w:ascii="Times New Roman" w:eastAsia="Times New Roman" w:hAnsi="Times New Roman" w:cs="Times New Roman"/>
          <w:b/>
          <w:sz w:val="28"/>
        </w:rPr>
        <w:t xml:space="preserve">по источникам финансирования </w:t>
      </w:r>
      <w:r w:rsidR="00215663">
        <w:rPr>
          <w:rFonts w:ascii="Times New Roman" w:eastAsia="Times New Roman" w:hAnsi="Times New Roman" w:cs="Times New Roman"/>
          <w:b/>
          <w:sz w:val="28"/>
        </w:rPr>
        <w:t>на 2025-2026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  <w:r>
        <w:t xml:space="preserve"> </w:t>
      </w:r>
    </w:p>
    <w:p w:rsidR="000F54EF" w:rsidRDefault="00623724">
      <w:pPr>
        <w:spacing w:after="9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t xml:space="preserve"> </w:t>
      </w:r>
    </w:p>
    <w:p w:rsidR="000F54EF" w:rsidRDefault="00623724" w:rsidP="00623724">
      <w:pPr>
        <w:tabs>
          <w:tab w:val="center" w:pos="567"/>
          <w:tab w:val="center" w:pos="3963"/>
          <w:tab w:val="center" w:pos="7082"/>
        </w:tabs>
        <w:spacing w:after="2" w:line="298" w:lineRule="auto"/>
      </w:pPr>
      <w:r>
        <w:tab/>
      </w:r>
      <w:r>
        <w:rPr>
          <w:sz w:val="21"/>
          <w:vertAlign w:val="superscript"/>
        </w:rPr>
        <w:t xml:space="preserve">   </w:t>
      </w:r>
      <w:r>
        <w:rPr>
          <w:sz w:val="21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>об общ</w:t>
      </w:r>
      <w:r w:rsidR="006F46FB">
        <w:rPr>
          <w:rFonts w:ascii="Times New Roman" w:eastAsia="Times New Roman" w:hAnsi="Times New Roman" w:cs="Times New Roman"/>
          <w:sz w:val="28"/>
        </w:rPr>
        <w:t>ей численности обучающихся - 668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</w:t>
      </w:r>
    </w:p>
    <w:p w:rsidR="000F54EF" w:rsidRDefault="00623724" w:rsidP="00623724">
      <w:pPr>
        <w:tabs>
          <w:tab w:val="center" w:pos="567"/>
        </w:tabs>
        <w:spacing w:after="2" w:line="298" w:lineRule="auto"/>
        <w:ind w:left="709" w:hanging="10"/>
      </w:pPr>
      <w:r>
        <w:rPr>
          <w:rFonts w:ascii="Times New Roman" w:eastAsia="Times New Roman" w:hAnsi="Times New Roman" w:cs="Times New Roman"/>
          <w:sz w:val="28"/>
        </w:rPr>
        <w:t xml:space="preserve">          о численности обучающихся за счет бюджетных ассигнований   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федерального бюджета (в том числе с выделением численности       </w:t>
      </w:r>
      <w:r>
        <w:rPr>
          <w:rFonts w:ascii="Times New Roman" w:eastAsia="Times New Roman" w:hAnsi="Times New Roman" w:cs="Times New Roman"/>
          <w:sz w:val="28"/>
        </w:rPr>
        <w:tab/>
        <w:t xml:space="preserve">обучающихся, являющихся иностранными гражданами) - 0   </w:t>
      </w:r>
    </w:p>
    <w:p w:rsidR="000F54EF" w:rsidRDefault="00623724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0F54EF" w:rsidRDefault="00623724">
      <w:pPr>
        <w:spacing w:after="0" w:line="293" w:lineRule="auto"/>
        <w:ind w:left="1414" w:right="-1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 численности   обучающихся   за   счет   бюджетных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ассигнований бюджетов субъектов РФ (в том числе с выделением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численнос</w:t>
      </w:r>
      <w:r w:rsidR="00215663">
        <w:rPr>
          <w:rFonts w:ascii="Times New Roman" w:eastAsia="Times New Roman" w:hAnsi="Times New Roman" w:cs="Times New Roman"/>
          <w:sz w:val="28"/>
        </w:rPr>
        <w:t xml:space="preserve">ти обучающихся, являющихся </w:t>
      </w:r>
      <w:r>
        <w:rPr>
          <w:rFonts w:ascii="Times New Roman" w:eastAsia="Times New Roman" w:hAnsi="Times New Roman" w:cs="Times New Roman"/>
          <w:sz w:val="28"/>
        </w:rPr>
        <w:t xml:space="preserve">иностранными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</w:t>
      </w:r>
      <w:r w:rsidR="006F46FB">
        <w:rPr>
          <w:rFonts w:ascii="Times New Roman" w:eastAsia="Times New Roman" w:hAnsi="Times New Roman" w:cs="Times New Roman"/>
          <w:sz w:val="28"/>
        </w:rPr>
        <w:t>гражданами) - 668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0F54EF" w:rsidRDefault="00623724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0F54EF" w:rsidRDefault="00623724" w:rsidP="00623724">
      <w:pPr>
        <w:spacing w:after="2" w:line="298" w:lineRule="auto"/>
        <w:ind w:left="1134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о численности обучающихся за счет бюджетных ассигнований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местных бюджетов (в том числе с выделением численности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обучающихся, являющихся иностранными гражданами) - 0   </w:t>
      </w:r>
    </w:p>
    <w:p w:rsidR="000F54EF" w:rsidRDefault="00623724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0F54EF" w:rsidRDefault="00623724" w:rsidP="00215663">
      <w:pPr>
        <w:spacing w:after="0" w:line="293" w:lineRule="auto"/>
        <w:ind w:left="1414" w:right="-37" w:hanging="10"/>
        <w:jc w:val="both"/>
      </w:pPr>
      <w:r>
        <w:rPr>
          <w:rFonts w:ascii="Times New Roman" w:eastAsia="Times New Roman" w:hAnsi="Times New Roman" w:cs="Times New Roman"/>
          <w:sz w:val="28"/>
        </w:rPr>
        <w:t>о численности обучающихся</w:t>
      </w:r>
      <w:r w:rsidR="00215663">
        <w:rPr>
          <w:rFonts w:ascii="Times New Roman" w:eastAsia="Times New Roman" w:hAnsi="Times New Roman" w:cs="Times New Roman"/>
          <w:sz w:val="28"/>
        </w:rPr>
        <w:t xml:space="preserve"> по договорам об образовании, заключаемых при приеме на обучение за счет </w:t>
      </w:r>
      <w:r>
        <w:rPr>
          <w:rFonts w:ascii="Times New Roman" w:eastAsia="Times New Roman" w:hAnsi="Times New Roman" w:cs="Times New Roman"/>
          <w:sz w:val="28"/>
        </w:rPr>
        <w:t xml:space="preserve">средств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физического и (или) юридического лица (далее - договор об   оказании платных образовательных услуг) (в том числе с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выделе</w:t>
      </w:r>
      <w:r w:rsidR="00215663">
        <w:rPr>
          <w:rFonts w:ascii="Times New Roman" w:eastAsia="Times New Roman" w:hAnsi="Times New Roman" w:cs="Times New Roman"/>
          <w:sz w:val="28"/>
        </w:rPr>
        <w:t xml:space="preserve">нием численности обучающихся, </w:t>
      </w:r>
      <w:r>
        <w:rPr>
          <w:rFonts w:ascii="Times New Roman" w:eastAsia="Times New Roman" w:hAnsi="Times New Roman" w:cs="Times New Roman"/>
          <w:sz w:val="28"/>
        </w:rPr>
        <w:t xml:space="preserve">являющихся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иностранными гражданами) - 0 </w:t>
      </w:r>
    </w:p>
    <w:p w:rsidR="000F54EF" w:rsidRDefault="00623724">
      <w:pPr>
        <w:spacing w:after="0"/>
        <w:ind w:left="1419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t xml:space="preserve"> </w:t>
      </w:r>
    </w:p>
    <w:p w:rsidR="000F54EF" w:rsidRDefault="006237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t xml:space="preserve"> </w:t>
      </w:r>
    </w:p>
    <w:p w:rsidR="000F54EF" w:rsidRDefault="006237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t xml:space="preserve"> </w:t>
      </w:r>
    </w:p>
    <w:p w:rsidR="000F54EF" w:rsidRDefault="00623724">
      <w:pPr>
        <w:spacing w:after="7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 w:rsidP="00215663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  <w:jc w:val="both"/>
      </w:pPr>
      <w:r>
        <w:rPr>
          <w:rFonts w:ascii="Arial" w:eastAsia="Arial" w:hAnsi="Arial" w:cs="Arial"/>
          <w:sz w:val="7"/>
        </w:rPr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p w:rsidR="000F54EF" w:rsidRDefault="00623724">
      <w:pPr>
        <w:spacing w:after="0"/>
        <w:jc w:val="both"/>
      </w:pPr>
      <w:r>
        <w:rPr>
          <w:rFonts w:ascii="Arial" w:eastAsia="Arial" w:hAnsi="Arial" w:cs="Arial"/>
          <w:sz w:val="7"/>
        </w:rPr>
        <w:lastRenderedPageBreak/>
        <w:t xml:space="preserve"> </w:t>
      </w:r>
      <w:r>
        <w:rPr>
          <w:rFonts w:ascii="Georgia" w:eastAsia="Georgia" w:hAnsi="Georgia" w:cs="Georgia"/>
          <w:sz w:val="30"/>
        </w:rPr>
        <w:t xml:space="preserve"> </w:t>
      </w:r>
      <w:r>
        <w:t xml:space="preserve"> </w:t>
      </w:r>
    </w:p>
    <w:sectPr w:rsidR="000F54EF">
      <w:pgSz w:w="11911" w:h="16841"/>
      <w:pgMar w:top="1536" w:right="2064" w:bottom="1664" w:left="5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EF"/>
    <w:rsid w:val="000F54EF"/>
    <w:rsid w:val="00215663"/>
    <w:rsid w:val="00623724"/>
    <w:rsid w:val="006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A6C2"/>
  <w15:docId w15:val="{8D95281A-E72A-4501-988A-6D86A215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cp:lastModifiedBy>Мадина</cp:lastModifiedBy>
  <cp:revision>4</cp:revision>
  <dcterms:created xsi:type="dcterms:W3CDTF">2024-10-28T10:10:00Z</dcterms:created>
  <dcterms:modified xsi:type="dcterms:W3CDTF">2025-10-31T07:23:00Z</dcterms:modified>
</cp:coreProperties>
</file>